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A32" w:rsidRDefault="006A3D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Programmes to watch and books to read linked to</w:t>
      </w:r>
    </w:p>
    <w:p w:rsidR="005C2A32" w:rsidRDefault="006A3D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Health &amp; Social Care</w:t>
      </w:r>
    </w:p>
    <w:p w:rsidR="005C2A32" w:rsidRDefault="005C2A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  <w:u w:val="single"/>
        </w:rPr>
      </w:pPr>
    </w:p>
    <w:p w:rsidR="005C2A32" w:rsidRDefault="006A3DB3">
      <w:pPr>
        <w:rPr>
          <w:b/>
          <w:u w:val="single"/>
        </w:rPr>
      </w:pPr>
      <w:r>
        <w:rPr>
          <w:b/>
          <w:u w:val="single"/>
        </w:rPr>
        <w:t>Films: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b/>
          <w:color w:val="000000"/>
        </w:rPr>
        <w:t>Wonder</w:t>
      </w:r>
      <w:r>
        <w:rPr>
          <w:color w:val="000000"/>
        </w:rPr>
        <w:t xml:space="preserve"> - (PG) I</w:t>
      </w:r>
      <w:r>
        <w:rPr>
          <w:color w:val="000000"/>
          <w:highlight w:val="white"/>
        </w:rPr>
        <w:t xml:space="preserve">nspiring story of a boy with facial differences who enters the fifth grade, attending a mainstream elementary school for the first time. Coping with being different. </w:t>
      </w:r>
      <w:r>
        <w:rPr>
          <w:i/>
          <w:color w:val="000000"/>
          <w:highlight w:val="white"/>
        </w:rPr>
        <w:t>Coping with life/life events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Hidden figures</w:t>
      </w:r>
      <w:r>
        <w:rPr>
          <w:color w:val="000000"/>
        </w:rPr>
        <w:t xml:space="preserve"> – (PG) </w:t>
      </w:r>
      <w:proofErr w:type="spellStart"/>
      <w:r>
        <w:rPr>
          <w:color w:val="000000"/>
        </w:rPr>
        <w:t>Anti discrimination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>Care values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b/>
          <w:color w:val="000000"/>
        </w:rPr>
        <w:t xml:space="preserve">Still Alice – </w:t>
      </w:r>
      <w:r>
        <w:rPr>
          <w:color w:val="000000"/>
        </w:rPr>
        <w:t xml:space="preserve">(12A) </w:t>
      </w:r>
      <w:r>
        <w:rPr>
          <w:color w:val="000000"/>
          <w:highlight w:val="white"/>
        </w:rPr>
        <w:t xml:space="preserve">Story of a woman living with Alzheimer's disease. </w:t>
      </w:r>
      <w:r>
        <w:rPr>
          <w:i/>
          <w:color w:val="000000"/>
          <w:highlight w:val="white"/>
        </w:rPr>
        <w:t>Illness/Disorders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 xml:space="preserve">My sister’s keeper – </w:t>
      </w:r>
      <w:r>
        <w:rPr>
          <w:color w:val="000000"/>
        </w:rPr>
        <w:t xml:space="preserve">(12A) </w:t>
      </w:r>
      <w:r>
        <w:rPr>
          <w:color w:val="000000"/>
          <w:highlight w:val="white"/>
        </w:rPr>
        <w:t>"The only way to save your daughter is to sacrifice her sister".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  <w:r>
        <w:rPr>
          <w:color w:val="000000"/>
          <w:highlight w:val="white"/>
        </w:rPr>
        <w:t>Anna has never been given a choice: she was born to be her sister Kate's bon</w:t>
      </w:r>
      <w:r>
        <w:rPr>
          <w:color w:val="000000"/>
          <w:highlight w:val="white"/>
        </w:rPr>
        <w:t>e marrow donor and she has always given Kate everything she needs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.</w:t>
      </w:r>
      <w:r>
        <w:rPr>
          <w:i/>
          <w:color w:val="000000"/>
          <w:highlight w:val="white"/>
        </w:rPr>
        <w:t xml:space="preserve"> Relationships/family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 xml:space="preserve">Three identical strangers – </w:t>
      </w:r>
      <w:r>
        <w:rPr>
          <w:color w:val="000000"/>
        </w:rPr>
        <w:t>(12A)</w:t>
      </w:r>
      <w:r>
        <w:rPr>
          <w:b/>
          <w:color w:val="000000"/>
        </w:rPr>
        <w:t xml:space="preserve"> </w:t>
      </w:r>
      <w:r>
        <w:rPr>
          <w:color w:val="000000"/>
          <w:highlight w:val="white"/>
        </w:rPr>
        <w:t xml:space="preserve">Identical triplets become separated at birth and adopted by three different families. Years later, their amazing reunion becomes a global sensation. </w:t>
      </w:r>
      <w:r>
        <w:rPr>
          <w:i/>
          <w:color w:val="000000"/>
          <w:highlight w:val="white"/>
        </w:rPr>
        <w:t>Relationships/family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Bohemian Rhapsody –</w:t>
      </w:r>
      <w:r>
        <w:rPr>
          <w:i/>
          <w:color w:val="000000"/>
        </w:rPr>
        <w:t xml:space="preserve"> </w:t>
      </w:r>
      <w:r>
        <w:rPr>
          <w:color w:val="000000"/>
        </w:rPr>
        <w:t>(12A)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Freddy Mercury </w:t>
      </w:r>
      <w:r>
        <w:rPr>
          <w:color w:val="000000"/>
          <w:highlight w:val="white"/>
        </w:rPr>
        <w:t>defies stereotypes and convention to become o</w:t>
      </w:r>
      <w:r>
        <w:rPr>
          <w:color w:val="000000"/>
          <w:highlight w:val="white"/>
        </w:rPr>
        <w:t xml:space="preserve">ne of history's most beloved entertainers. </w:t>
      </w:r>
      <w:r>
        <w:rPr>
          <w:i/>
          <w:color w:val="000000"/>
          <w:highlight w:val="white"/>
        </w:rPr>
        <w:t>Lifestyle factors/social &amp; cultural stereotypes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</w:rPr>
        <w:t>Me before You –</w:t>
      </w:r>
      <w:r>
        <w:rPr>
          <w:i/>
          <w:color w:val="000000"/>
        </w:rPr>
        <w:t xml:space="preserve"> </w:t>
      </w:r>
      <w:r>
        <w:rPr>
          <w:color w:val="000000"/>
        </w:rPr>
        <w:t>(12</w:t>
      </w:r>
      <w:proofErr w:type="gramStart"/>
      <w:r>
        <w:rPr>
          <w:color w:val="000000"/>
        </w:rPr>
        <w:t>A)</w:t>
      </w:r>
      <w:r>
        <w:rPr>
          <w:rFonts w:ascii="Helvetica Neue" w:eastAsia="Helvetica Neue" w:hAnsi="Helvetica Neue" w:cs="Helvetica Neue"/>
          <w:color w:val="525252"/>
          <w:sz w:val="20"/>
          <w:szCs w:val="20"/>
          <w:highlight w:val="white"/>
        </w:rPr>
        <w:t xml:space="preserve">  </w:t>
      </w:r>
      <w:r>
        <w:rPr>
          <w:color w:val="000000"/>
          <w:highlight w:val="white"/>
        </w:rPr>
        <w:t>A</w:t>
      </w:r>
      <w:proofErr w:type="gramEnd"/>
      <w:r>
        <w:rPr>
          <w:color w:val="000000"/>
          <w:highlight w:val="white"/>
        </w:rPr>
        <w:t xml:space="preserve"> young and quirky woman becomes a caregiver for a wealthy young banker left paralysed from an accident two years earlier. </w:t>
      </w:r>
      <w:r>
        <w:rPr>
          <w:i/>
          <w:color w:val="000000"/>
          <w:highlight w:val="white"/>
        </w:rPr>
        <w:t>Life events/formal &amp; informal care/disability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The Children Act</w:t>
      </w:r>
      <w:r>
        <w:rPr>
          <w:color w:val="000000"/>
        </w:rPr>
        <w:t xml:space="preserve"> – (12A)</w:t>
      </w:r>
      <w:r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</w:t>
      </w:r>
      <w:r>
        <w:rPr>
          <w:color w:val="222222"/>
          <w:sz w:val="21"/>
          <w:szCs w:val="21"/>
          <w:highlight w:val="white"/>
        </w:rPr>
        <w:t xml:space="preserve">Adam Henry has leukaemia. His doctors want to perform a blood transfusion but his parents are </w:t>
      </w:r>
      <w:r>
        <w:rPr>
          <w:color w:val="000000"/>
        </w:rPr>
        <w:t>Jehovah’s Witnesses</w:t>
      </w:r>
      <w:r>
        <w:rPr>
          <w:color w:val="222222"/>
          <w:sz w:val="21"/>
          <w:szCs w:val="21"/>
          <w:highlight w:val="white"/>
        </w:rPr>
        <w:t>, and believe that having a blood transfusion is against biblical princi</w:t>
      </w:r>
      <w:r>
        <w:rPr>
          <w:color w:val="222222"/>
          <w:sz w:val="21"/>
          <w:szCs w:val="21"/>
          <w:highlight w:val="white"/>
        </w:rPr>
        <w:t xml:space="preserve">ples. </w:t>
      </w:r>
      <w:r>
        <w:rPr>
          <w:i/>
          <w:color w:val="222222"/>
          <w:sz w:val="21"/>
          <w:szCs w:val="21"/>
          <w:highlight w:val="white"/>
        </w:rPr>
        <w:t>Illness/ethics/relationships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To the bone</w:t>
      </w:r>
      <w:r>
        <w:rPr>
          <w:color w:val="000000"/>
        </w:rPr>
        <w:t xml:space="preserve"> – (15 Netflix) Eating disorders/anorexia </w:t>
      </w:r>
      <w:r>
        <w:rPr>
          <w:i/>
          <w:color w:val="000000"/>
        </w:rPr>
        <w:t>Diet and appearance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</w:rPr>
        <w:t>Sorry we missed you</w:t>
      </w:r>
      <w:r>
        <w:rPr>
          <w:color w:val="000000"/>
        </w:rPr>
        <w:t xml:space="preserve"> (15)</w:t>
      </w:r>
      <w:r>
        <w:rPr>
          <w:rFonts w:ascii="Helvetica Neue" w:eastAsia="Helvetica Neue" w:hAnsi="Helvetica Neue" w:cs="Helvetica Neue"/>
          <w:color w:val="525252"/>
          <w:sz w:val="18"/>
          <w:szCs w:val="18"/>
          <w:highlight w:val="white"/>
        </w:rPr>
        <w:t xml:space="preserve"> </w:t>
      </w:r>
      <w:r>
        <w:rPr>
          <w:color w:val="000000"/>
          <w:highlight w:val="white"/>
        </w:rPr>
        <w:t xml:space="preserve">Ricky and his family have been fighting an uphill struggle against debt since the financial crash. </w:t>
      </w:r>
      <w:r>
        <w:rPr>
          <w:i/>
          <w:color w:val="000000"/>
          <w:highlight w:val="white"/>
        </w:rPr>
        <w:t>Social &amp; cultural factors/income &amp; wealth/life circumstances</w:t>
      </w:r>
    </w:p>
    <w:p w:rsidR="005C2A32" w:rsidRDefault="006A3D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  <w:r>
        <w:rPr>
          <w:b/>
          <w:color w:val="000000"/>
        </w:rPr>
        <w:t xml:space="preserve">The Upside </w:t>
      </w:r>
      <w:r>
        <w:rPr>
          <w:color w:val="000000"/>
        </w:rPr>
        <w:t xml:space="preserve">- (12A) The relationship between a wealthy man with quadriplegia and a recent unemployed ex-convict. </w:t>
      </w:r>
      <w:r>
        <w:rPr>
          <w:i/>
          <w:color w:val="000000"/>
        </w:rPr>
        <w:t>Disability/relationships</w:t>
      </w:r>
    </w:p>
    <w:p w:rsidR="005C2A32" w:rsidRDefault="006A3DB3">
      <w:pPr>
        <w:rPr>
          <w:b/>
          <w:u w:val="single"/>
        </w:rPr>
      </w:pPr>
      <w:r>
        <w:rPr>
          <w:b/>
          <w:u w:val="single"/>
        </w:rPr>
        <w:t>TV programmes: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proofErr w:type="gramStart"/>
      <w:r>
        <w:rPr>
          <w:b/>
          <w:color w:val="000000"/>
        </w:rPr>
        <w:t>Babies :</w:t>
      </w:r>
      <w:proofErr w:type="gramEnd"/>
      <w:r>
        <w:rPr>
          <w:b/>
          <w:color w:val="000000"/>
        </w:rPr>
        <w:t xml:space="preserve"> their wonderful world</w:t>
      </w:r>
      <w:r>
        <w:rPr>
          <w:color w:val="000000"/>
        </w:rPr>
        <w:t xml:space="preserve"> – BBC. Explores how the first 2 years of life shapes the adults we become. </w:t>
      </w:r>
      <w:r>
        <w:rPr>
          <w:i/>
          <w:color w:val="000000"/>
        </w:rPr>
        <w:t>Infancy development/</w:t>
      </w:r>
      <w:proofErr w:type="spellStart"/>
      <w:r>
        <w:rPr>
          <w:i/>
          <w:color w:val="000000"/>
        </w:rPr>
        <w:t>lifestages</w:t>
      </w:r>
      <w:proofErr w:type="spellEnd"/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The secret life of 4 and 5 year olds</w:t>
      </w:r>
      <w:r>
        <w:rPr>
          <w:color w:val="000000"/>
        </w:rPr>
        <w:t xml:space="preserve"> – Channel 4. Great for looking at </w:t>
      </w:r>
      <w:r>
        <w:rPr>
          <w:i/>
          <w:color w:val="000000"/>
        </w:rPr>
        <w:t>childhood development/</w:t>
      </w:r>
      <w:proofErr w:type="spellStart"/>
      <w:r>
        <w:rPr>
          <w:i/>
          <w:color w:val="000000"/>
        </w:rPr>
        <w:t>lifestages</w:t>
      </w:r>
      <w:proofErr w:type="spellEnd"/>
      <w:r>
        <w:rPr>
          <w:color w:val="000000"/>
        </w:rPr>
        <w:t xml:space="preserve"> (especially socialisation skills)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Old people’</w:t>
      </w:r>
      <w:r>
        <w:rPr>
          <w:b/>
          <w:color w:val="000000"/>
        </w:rPr>
        <w:t>s home for 4 year olds</w:t>
      </w:r>
      <w:r>
        <w:rPr>
          <w:color w:val="000000"/>
        </w:rPr>
        <w:t xml:space="preserve"> – Channel 4. How the company of 4 year olds helped to improve the mood, mobility and memory of the </w:t>
      </w:r>
      <w:proofErr w:type="gramStart"/>
      <w:r>
        <w:rPr>
          <w:color w:val="000000"/>
        </w:rPr>
        <w:t>elderly</w:t>
      </w:r>
      <w:r>
        <w:rPr>
          <w:i/>
          <w:color w:val="000000"/>
        </w:rPr>
        <w:t>.</w:t>
      </w:r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Lifestages</w:t>
      </w:r>
      <w:proofErr w:type="spellEnd"/>
      <w:r>
        <w:rPr>
          <w:i/>
          <w:color w:val="000000"/>
        </w:rPr>
        <w:t>.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Born to be different</w:t>
      </w:r>
      <w:r>
        <w:rPr>
          <w:color w:val="000000"/>
        </w:rPr>
        <w:t xml:space="preserve"> – Channel 4. The pressures and joys of bringing up a disabled child</w:t>
      </w:r>
    </w:p>
    <w:p w:rsidR="005C2A32" w:rsidRDefault="006A3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i/>
          <w:color w:val="000000"/>
        </w:rPr>
      </w:pPr>
      <w:hyperlink r:id="rId7">
        <w:r>
          <w:rPr>
            <w:color w:val="0000FF"/>
            <w:u w:val="single"/>
          </w:rPr>
          <w:t>https://www.channel4.com/programmes/born-to-be-different/</w:t>
        </w:r>
      </w:hyperlink>
      <w:r>
        <w:rPr>
          <w:color w:val="000000"/>
        </w:rPr>
        <w:t xml:space="preserve"> </w:t>
      </w:r>
      <w:r>
        <w:rPr>
          <w:i/>
          <w:color w:val="000000"/>
        </w:rPr>
        <w:t>Disability/infancy and childhood/life events.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Speech journey</w:t>
      </w:r>
      <w:r>
        <w:rPr>
          <w:color w:val="000000"/>
        </w:rPr>
        <w:t xml:space="preserve"> – You Tube. </w:t>
      </w:r>
      <w:hyperlink r:id="rId8">
        <w:r>
          <w:rPr>
            <w:color w:val="0000FF"/>
            <w:u w:val="single"/>
          </w:rPr>
          <w:t>https://www.youtube.com/watch?v=jt7y1IM2jOM</w:t>
        </w:r>
      </w:hyperlink>
      <w:r>
        <w:rPr>
          <w:color w:val="000000"/>
        </w:rPr>
        <w:t xml:space="preserve"> How children learn to talk from birth to 5 years old. </w:t>
      </w:r>
      <w:r>
        <w:rPr>
          <w:i/>
          <w:color w:val="000000"/>
        </w:rPr>
        <w:t>Intellectual development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highlight w:val="white"/>
        </w:rPr>
        <w:t>Mum, Dad, Alzheimer’s and Me</w:t>
      </w:r>
      <w:r>
        <w:rPr>
          <w:color w:val="000000"/>
          <w:highlight w:val="white"/>
        </w:rPr>
        <w:t xml:space="preserve"> – You Tube. Real life story investigating the care of </w:t>
      </w:r>
      <w:proofErr w:type="spellStart"/>
      <w:r>
        <w:rPr>
          <w:color w:val="000000"/>
          <w:highlight w:val="white"/>
        </w:rPr>
        <w:t>Alzheimers</w:t>
      </w:r>
      <w:proofErr w:type="spellEnd"/>
      <w:r>
        <w:rPr>
          <w:color w:val="000000"/>
          <w:highlight w:val="white"/>
        </w:rPr>
        <w:t xml:space="preserve"> sufferers in the UK. </w:t>
      </w:r>
      <w:hyperlink r:id="rId9">
        <w:r>
          <w:rPr>
            <w:color w:val="0000FF"/>
            <w:u w:val="single"/>
          </w:rPr>
          <w:t>https://www.youtube.com/watch?v=LprTLaO1AF0</w:t>
        </w:r>
      </w:hyperlink>
      <w:r>
        <w:rPr>
          <w:color w:val="000000"/>
        </w:rPr>
        <w:t xml:space="preserve"> </w:t>
      </w:r>
    </w:p>
    <w:p w:rsidR="005C2A32" w:rsidRDefault="006A3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i/>
          <w:color w:val="000000"/>
        </w:rPr>
      </w:pPr>
      <w:r>
        <w:rPr>
          <w:i/>
          <w:color w:val="000000"/>
        </w:rPr>
        <w:t>Old age/disorders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Louis Theroux, Extreme Love: Dementia – BBC 2 </w:t>
      </w:r>
      <w:r>
        <w:rPr>
          <w:color w:val="000000"/>
        </w:rPr>
        <w:t xml:space="preserve">Sufferers and carers explore the struggle of living with dementia. </w:t>
      </w:r>
      <w:r>
        <w:rPr>
          <w:i/>
          <w:color w:val="000000"/>
        </w:rPr>
        <w:t>Disorders/formal an</w:t>
      </w:r>
      <w:r>
        <w:rPr>
          <w:i/>
          <w:color w:val="000000"/>
        </w:rPr>
        <w:t>d informal carers</w:t>
      </w:r>
    </w:p>
    <w:p w:rsidR="005C2A32" w:rsidRDefault="006A3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  <w:color w:val="000000"/>
        </w:rPr>
      </w:pPr>
      <w:hyperlink r:id="rId10">
        <w:r>
          <w:rPr>
            <w:color w:val="0000FF"/>
            <w:u w:val="single"/>
          </w:rPr>
          <w:t>https://www.bbc.co.uk/programmes/b01gvt26</w:t>
        </w:r>
      </w:hyperlink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lastRenderedPageBreak/>
        <w:t>The restaurant that makes mistakes</w:t>
      </w:r>
      <w:r>
        <w:rPr>
          <w:color w:val="000000"/>
        </w:rPr>
        <w:t xml:space="preserve"> – Channel 4. Volunteers living with some form of dementia run a pop up restaurant in Bristol. </w:t>
      </w:r>
      <w:r>
        <w:rPr>
          <w:i/>
          <w:color w:val="000000"/>
        </w:rPr>
        <w:t>Middle -</w:t>
      </w:r>
      <w:r>
        <w:rPr>
          <w:color w:val="000000"/>
        </w:rPr>
        <w:t xml:space="preserve"> </w:t>
      </w:r>
      <w:r>
        <w:rPr>
          <w:i/>
          <w:color w:val="000000"/>
        </w:rPr>
        <w:t>Old age/disorders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The big hospital experiment</w:t>
      </w:r>
      <w:r>
        <w:rPr>
          <w:color w:val="000000"/>
        </w:rPr>
        <w:t xml:space="preserve"> – BBC. A group of volunteers embark on a social experiment, with a shortage of staff, how can they help on the frontline of the NHS? </w:t>
      </w:r>
      <w:r>
        <w:rPr>
          <w:i/>
          <w:color w:val="000000"/>
        </w:rPr>
        <w:t>Care values/Health care services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highlight w:val="white"/>
        </w:rPr>
      </w:pPr>
      <w:r>
        <w:rPr>
          <w:b/>
          <w:color w:val="000000"/>
        </w:rPr>
        <w:t>Britain’s hidden hungry</w:t>
      </w:r>
      <w:r>
        <w:rPr>
          <w:color w:val="000000"/>
        </w:rPr>
        <w:t xml:space="preserve"> – BBC. I</w:t>
      </w:r>
      <w:r>
        <w:rPr>
          <w:color w:val="000000"/>
          <w:highlight w:val="white"/>
        </w:rPr>
        <w:t>nvestigates the growing importance of charity foodbanks to thousands of hungry people across the UK by following the stories of three users of a foodbank. </w:t>
      </w:r>
      <w:r>
        <w:rPr>
          <w:i/>
          <w:color w:val="000000"/>
          <w:highlight w:val="white"/>
        </w:rPr>
        <w:t>Diet and appearance.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b/>
          <w:color w:val="000000"/>
          <w:highlight w:val="white"/>
        </w:rPr>
        <w:t xml:space="preserve">Supersize v </w:t>
      </w:r>
      <w:proofErr w:type="spellStart"/>
      <w:r>
        <w:rPr>
          <w:b/>
          <w:color w:val="000000"/>
          <w:highlight w:val="white"/>
        </w:rPr>
        <w:t>Superskinny</w:t>
      </w:r>
      <w:proofErr w:type="spellEnd"/>
      <w:r>
        <w:rPr>
          <w:color w:val="000000"/>
          <w:highlight w:val="white"/>
        </w:rPr>
        <w:t xml:space="preserve"> – Channel 4. Dieting and extreme eating lifestyles. </w:t>
      </w:r>
      <w:r>
        <w:rPr>
          <w:i/>
          <w:color w:val="000000"/>
          <w:highlight w:val="white"/>
        </w:rPr>
        <w:t>Diet</w:t>
      </w:r>
      <w:r>
        <w:rPr>
          <w:i/>
          <w:color w:val="000000"/>
          <w:highlight w:val="white"/>
        </w:rPr>
        <w:t xml:space="preserve"> and appearance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9F9F9"/>
        <w:spacing w:after="0" w:line="240" w:lineRule="auto"/>
        <w:rPr>
          <w:color w:val="000000"/>
        </w:rPr>
      </w:pPr>
      <w:r>
        <w:rPr>
          <w:b/>
          <w:color w:val="000000"/>
        </w:rPr>
        <w:t>Rio Ferdinand: "Thinking Out Loud: Love, Grief and Being Mum and Dad"</w:t>
      </w:r>
      <w:r>
        <w:rPr>
          <w:color w:val="000000"/>
        </w:rPr>
        <w:t> Talks at Google.</w:t>
      </w:r>
    </w:p>
    <w:p w:rsidR="005C2A32" w:rsidRDefault="006A3DB3">
      <w:pPr>
        <w:pBdr>
          <w:top w:val="nil"/>
          <w:left w:val="nil"/>
          <w:bottom w:val="nil"/>
          <w:right w:val="nil"/>
          <w:between w:val="nil"/>
        </w:pBdr>
        <w:shd w:val="clear" w:color="auto" w:fill="F9F9F9"/>
        <w:spacing w:after="0" w:line="240" w:lineRule="auto"/>
        <w:ind w:left="720" w:hanging="720"/>
        <w:rPr>
          <w:i/>
          <w:color w:val="000000"/>
        </w:rPr>
      </w:pPr>
      <w:hyperlink r:id="rId11">
        <w:r>
          <w:rPr>
            <w:color w:val="0000FF"/>
            <w:u w:val="single"/>
          </w:rPr>
          <w:t>https://www.youtube.com/watch?v=qgoRcxm5BUk</w:t>
        </w:r>
      </w:hyperlink>
      <w:r>
        <w:rPr>
          <w:color w:val="000000"/>
        </w:rPr>
        <w:t xml:space="preserve"> </w:t>
      </w:r>
      <w:r>
        <w:rPr>
          <w:i/>
          <w:color w:val="000000"/>
        </w:rPr>
        <w:t>Coping with life events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Rio and Kate: becoming a step family</w:t>
      </w:r>
      <w:r>
        <w:rPr>
          <w:color w:val="000000"/>
        </w:rPr>
        <w:t>. Rio Ferdinand’s fiancée Kate Wright integrates into the family as a step mum</w:t>
      </w:r>
    </w:p>
    <w:p w:rsidR="005C2A32" w:rsidRDefault="006A3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i/>
          <w:color w:val="000000"/>
        </w:rPr>
      </w:pPr>
      <w:hyperlink r:id="rId12">
        <w:r>
          <w:rPr>
            <w:color w:val="0000FF"/>
            <w:u w:val="single"/>
          </w:rPr>
          <w:t>https://www.bbc.co.uk/programmes/m000f9sg</w:t>
        </w:r>
      </w:hyperlink>
      <w:r>
        <w:rPr>
          <w:color w:val="000000"/>
        </w:rPr>
        <w:t xml:space="preserve"> </w:t>
      </w:r>
      <w:r>
        <w:rPr>
          <w:i/>
          <w:color w:val="000000"/>
        </w:rPr>
        <w:t>Coping with life events/family units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gramStart"/>
      <w:r>
        <w:rPr>
          <w:b/>
          <w:color w:val="000000"/>
        </w:rPr>
        <w:t>D</w:t>
      </w:r>
      <w:r>
        <w:rPr>
          <w:b/>
          <w:color w:val="000000"/>
        </w:rPr>
        <w:t>riven :</w:t>
      </w:r>
      <w:proofErr w:type="gramEnd"/>
      <w:r>
        <w:rPr>
          <w:b/>
          <w:color w:val="000000"/>
        </w:rPr>
        <w:t xml:space="preserve"> The Billy Monger Story</w:t>
      </w:r>
      <w:r>
        <w:rPr>
          <w:color w:val="000000"/>
        </w:rPr>
        <w:t>. T</w:t>
      </w:r>
      <w:r>
        <w:rPr>
          <w:color w:val="0E0E0E"/>
          <w:highlight w:val="white"/>
        </w:rPr>
        <w:t>he remarkable story of 18-year-old Billy Monger as he attempts to become the first ever amputee to race competitively in a single-seater racing car</w:t>
      </w:r>
    </w:p>
    <w:p w:rsidR="005C2A32" w:rsidRDefault="006A3DB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i/>
          <w:color w:val="000000"/>
        </w:rPr>
      </w:pPr>
      <w:hyperlink r:id="rId13">
        <w:r>
          <w:rPr>
            <w:color w:val="0000FF"/>
            <w:u w:val="single"/>
          </w:rPr>
          <w:t>https://www.bbc.co.uk/programmes/p06qx4gt</w:t>
        </w:r>
      </w:hyperlink>
      <w:r>
        <w:rPr>
          <w:color w:val="000000"/>
        </w:rPr>
        <w:t xml:space="preserve"> </w:t>
      </w:r>
      <w:r>
        <w:rPr>
          <w:i/>
          <w:color w:val="000000"/>
        </w:rPr>
        <w:t>Life events (unexpected)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24 hours in A &amp; E</w:t>
      </w:r>
      <w:r>
        <w:rPr>
          <w:color w:val="000000"/>
        </w:rPr>
        <w:t xml:space="preserve"> – Channel 4. Emergency cases entering A &amp; E. </w:t>
      </w:r>
      <w:r>
        <w:rPr>
          <w:i/>
          <w:color w:val="000000"/>
        </w:rPr>
        <w:t>Life events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Health before the NHS – The road to recovery</w:t>
      </w:r>
      <w:r>
        <w:rPr>
          <w:color w:val="000000"/>
        </w:rPr>
        <w:t xml:space="preserve"> </w:t>
      </w:r>
      <w:hyperlink r:id="rId14">
        <w:r>
          <w:rPr>
            <w:color w:val="0000FF"/>
            <w:u w:val="single"/>
          </w:rPr>
          <w:t>https:</w:t>
        </w:r>
        <w:r>
          <w:rPr>
            <w:color w:val="0000FF"/>
            <w:u w:val="single"/>
          </w:rPr>
          <w:t>//www.youtube.com/watch?v=1y7zeZPfD8k</w:t>
        </w:r>
      </w:hyperlink>
      <w:r>
        <w:rPr>
          <w:color w:val="000000"/>
        </w:rPr>
        <w:t xml:space="preserve"> The shocking story of the health of Britain before the NHS. </w:t>
      </w:r>
      <w:r>
        <w:rPr>
          <w:i/>
          <w:color w:val="000000"/>
        </w:rPr>
        <w:t>Care values/health care services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Care – BBC drama</w:t>
      </w:r>
      <w:r>
        <w:rPr>
          <w:color w:val="000000"/>
        </w:rPr>
        <w:t xml:space="preserve"> </w:t>
      </w:r>
      <w:hyperlink r:id="rId15">
        <w:r>
          <w:rPr>
            <w:color w:val="0000FF"/>
            <w:u w:val="single"/>
          </w:rPr>
          <w:t>https://www.youtube.com/watch?v=1EJXDk-B8h0</w:t>
        </w:r>
      </w:hyperlink>
      <w:r>
        <w:rPr>
          <w:color w:val="000000"/>
        </w:rPr>
        <w:t xml:space="preserve"> </w:t>
      </w:r>
      <w:r>
        <w:rPr>
          <w:i/>
          <w:color w:val="000000"/>
        </w:rPr>
        <w:t>D</w:t>
      </w:r>
      <w:r>
        <w:rPr>
          <w:i/>
          <w:color w:val="000000"/>
        </w:rPr>
        <w:t>iscrimination/disability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 xml:space="preserve">DIY S.O.S. </w:t>
      </w:r>
      <w:hyperlink r:id="rId16">
        <w:r>
          <w:rPr>
            <w:color w:val="0000FF"/>
            <w:u w:val="single"/>
          </w:rPr>
          <w:t>https://www.bbc.co.uk/programmes/b006pnjk</w:t>
        </w:r>
      </w:hyperlink>
      <w:r>
        <w:rPr>
          <w:color w:val="000000"/>
        </w:rPr>
        <w:t xml:space="preserve"> Friends, family and local trades help to transform the homes of families with special needs across Britain. </w:t>
      </w:r>
      <w:r>
        <w:rPr>
          <w:i/>
          <w:color w:val="000000"/>
        </w:rPr>
        <w:t xml:space="preserve">Barriers </w:t>
      </w:r>
      <w:r>
        <w:rPr>
          <w:i/>
          <w:color w:val="000000"/>
        </w:rPr>
        <w:t>to accessing services/physical barriers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Crisis in Care:</w:t>
      </w:r>
      <w:r>
        <w:rPr>
          <w:i/>
          <w:color w:val="000000"/>
        </w:rPr>
        <w:t xml:space="preserve"> </w:t>
      </w:r>
      <w:r>
        <w:rPr>
          <w:b/>
          <w:color w:val="000000"/>
        </w:rPr>
        <w:t xml:space="preserve">BBC Panorama </w:t>
      </w:r>
      <w:hyperlink r:id="rId17">
        <w:r>
          <w:rPr>
            <w:color w:val="0000FF"/>
            <w:u w:val="single"/>
          </w:rPr>
          <w:t>https://www.bbc.co.uk/programmes/m0005jpf</w:t>
        </w:r>
      </w:hyperlink>
      <w:r>
        <w:rPr>
          <w:color w:val="000000"/>
        </w:rPr>
        <w:t xml:space="preserve"> Panorama reveals the failings of our social care system, as our population gets older and more of us need help with day to day living. </w:t>
      </w:r>
      <w:r>
        <w:rPr>
          <w:i/>
          <w:color w:val="000000"/>
        </w:rPr>
        <w:t>Old age/care services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 xml:space="preserve">The Nine to Five with Stacey Dooley </w:t>
      </w:r>
      <w:hyperlink r:id="rId18">
        <w:r>
          <w:rPr>
            <w:color w:val="0000FF"/>
            <w:u w:val="single"/>
          </w:rPr>
          <w:t>https://www.bbc.co.uk/iplayer/episode/p06zhfvw/the-nine-to-five-with-stacey-dooley-series-1-2-caring-and-sharing</w:t>
        </w:r>
      </w:hyperlink>
      <w:r>
        <w:rPr>
          <w:color w:val="000000"/>
        </w:rPr>
        <w:t xml:space="preserve"> Stacey Dooley takes five teenagers to a care home for work experience. </w:t>
      </w:r>
      <w:r>
        <w:rPr>
          <w:i/>
          <w:color w:val="000000"/>
        </w:rPr>
        <w:t>Ty</w:t>
      </w:r>
      <w:r>
        <w:rPr>
          <w:i/>
          <w:color w:val="000000"/>
        </w:rPr>
        <w:t>pes of support/voluntary support/old age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Katie Piper: My beautiful face –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recovery after acid attack. </w:t>
      </w:r>
      <w:r>
        <w:rPr>
          <w:i/>
          <w:color w:val="000000"/>
        </w:rPr>
        <w:t>Self-esteem/self-confidence/ lifestyle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 xml:space="preserve">Call the Midwife - </w:t>
      </w:r>
      <w:r>
        <w:rPr>
          <w:color w:val="000000"/>
        </w:rPr>
        <w:t xml:space="preserve"> </w:t>
      </w:r>
      <w:r>
        <w:rPr>
          <w:b/>
          <w:color w:val="000000"/>
        </w:rPr>
        <w:t>BBC</w:t>
      </w:r>
      <w:r>
        <w:rPr>
          <w:color w:val="000000"/>
        </w:rPr>
        <w:t xml:space="preserve"> </w:t>
      </w:r>
      <w:r>
        <w:rPr>
          <w:i/>
          <w:color w:val="000000"/>
        </w:rPr>
        <w:t>life events/childbirth/formal support</w:t>
      </w:r>
    </w:p>
    <w:p w:rsidR="005C2A32" w:rsidRDefault="006A3D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proofErr w:type="spellStart"/>
      <w:r>
        <w:rPr>
          <w:b/>
          <w:color w:val="000000"/>
        </w:rPr>
        <w:t>Jesy</w:t>
      </w:r>
      <w:proofErr w:type="spellEnd"/>
      <w:r>
        <w:rPr>
          <w:b/>
          <w:color w:val="000000"/>
        </w:rPr>
        <w:t xml:space="preserve"> Nelson - BBC 3 </w:t>
      </w:r>
      <w:r>
        <w:rPr>
          <w:color w:val="000000"/>
          <w:highlight w:val="white"/>
        </w:rPr>
        <w:t>Little Mix star </w:t>
      </w:r>
      <w:proofErr w:type="spellStart"/>
      <w:r>
        <w:rPr>
          <w:color w:val="000000"/>
          <w:highlight w:val="white"/>
        </w:rPr>
        <w:t>Jesy</w:t>
      </w:r>
      <w:proofErr w:type="spellEnd"/>
      <w:r>
        <w:rPr>
          <w:color w:val="000000"/>
          <w:highlight w:val="white"/>
        </w:rPr>
        <w:t xml:space="preserve"> Nelson goes </w:t>
      </w:r>
      <w:r>
        <w:rPr>
          <w:color w:val="000000"/>
          <w:highlight w:val="white"/>
        </w:rPr>
        <w:t>on a journey of rehabilitation as she opens up about abuse she has suffered at the hands of cyberbullies</w:t>
      </w:r>
      <w:r>
        <w:rPr>
          <w:rFonts w:ascii="Helvetica Neue" w:eastAsia="Helvetica Neue" w:hAnsi="Helvetica Neue" w:cs="Helvetica Neue"/>
          <w:color w:val="000000"/>
          <w:sz w:val="21"/>
          <w:szCs w:val="21"/>
          <w:highlight w:val="white"/>
        </w:rPr>
        <w:t xml:space="preserve">. </w:t>
      </w:r>
      <w:r>
        <w:rPr>
          <w:i/>
          <w:color w:val="000000"/>
          <w:highlight w:val="white"/>
        </w:rPr>
        <w:t>Social/cultural factors that affect development</w:t>
      </w:r>
    </w:p>
    <w:p w:rsidR="005C2A32" w:rsidRDefault="005C2A3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Helvetica Neue" w:eastAsia="Helvetica Neue" w:hAnsi="Helvetica Neue" w:cs="Helvetica Neue"/>
          <w:color w:val="1C1E21"/>
          <w:sz w:val="20"/>
          <w:szCs w:val="20"/>
        </w:rPr>
      </w:pPr>
    </w:p>
    <w:p w:rsidR="005C2A32" w:rsidRDefault="005C2A3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Helvetica Neue" w:eastAsia="Helvetica Neue" w:hAnsi="Helvetica Neue" w:cs="Helvetica Neue"/>
          <w:color w:val="1C1E21"/>
          <w:sz w:val="20"/>
          <w:szCs w:val="20"/>
        </w:rPr>
      </w:pPr>
    </w:p>
    <w:p w:rsidR="005C2A32" w:rsidRDefault="005C2A3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Helvetica Neue" w:eastAsia="Helvetica Neue" w:hAnsi="Helvetica Neue" w:cs="Helvetica Neue"/>
          <w:color w:val="1C1E21"/>
          <w:sz w:val="20"/>
          <w:szCs w:val="20"/>
        </w:rPr>
      </w:pPr>
    </w:p>
    <w:p w:rsidR="005C2A32" w:rsidRDefault="005C2A3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Helvetica Neue" w:eastAsia="Helvetica Neue" w:hAnsi="Helvetica Neue" w:cs="Helvetica Neue"/>
          <w:color w:val="1C1E21"/>
          <w:sz w:val="20"/>
          <w:szCs w:val="20"/>
        </w:rPr>
      </w:pPr>
    </w:p>
    <w:p w:rsidR="005C2A32" w:rsidRDefault="006A3DB3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color w:val="000000"/>
        </w:rPr>
      </w:pP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</w:p>
    <w:p w:rsidR="006A3DB3" w:rsidRDefault="006A3DB3">
      <w:pPr>
        <w:rPr>
          <w:b/>
          <w:sz w:val="24"/>
          <w:szCs w:val="24"/>
          <w:u w:val="single"/>
        </w:rPr>
      </w:pPr>
    </w:p>
    <w:p w:rsidR="005C2A32" w:rsidRDefault="006A3DB3">
      <w:pPr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lastRenderedPageBreak/>
        <w:t>Books :</w:t>
      </w:r>
    </w:p>
    <w:p w:rsidR="005C2A32" w:rsidRDefault="006A3DB3">
      <w:pP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</w:pPr>
      <w:bookmarkStart w:id="1" w:name="_gjdgxs" w:colFirst="0" w:colLast="0"/>
      <w:bookmarkEnd w:id="1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David Pelzer, A Child Called It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proofErr w:type="spellStart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Davide</w:t>
      </w:r>
      <w:proofErr w:type="spellEnd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 xml:space="preserve"> Pelzer, A Man Named Dave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Adam Kay, This is Going to Hurt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 xml:space="preserve">Brian </w:t>
      </w:r>
      <w:proofErr w:type="spellStart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Conaghan</w:t>
      </w:r>
      <w:proofErr w:type="spellEnd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, The Weight of a Thousand Feathers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 xml:space="preserve">Alex </w:t>
      </w:r>
      <w:proofErr w:type="spellStart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Michaelides</w:t>
      </w:r>
      <w:proofErr w:type="spellEnd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, The Silent Patient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Richard Shepherd, Unnatural Causes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Malala Yousafzai, I Am Malala: The Girl Who Stood Up for Education and was Shot by the Taliban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R J Palacio, Wonder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Angie Thomas, The Hate U Give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Michael Newton, Savage Girls and Wild Boys: A History of Feral Children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Ray Jones, The Story of Baby P: Setting the record straight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Hope Daniels, Tainted Love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proofErr w:type="spellStart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Jojo</w:t>
      </w:r>
      <w:proofErr w:type="spellEnd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Moyes</w:t>
      </w:r>
      <w:proofErr w:type="spellEnd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, Me before You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Jen Pedro Roy, Good E</w:t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nough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Emma Healey, Elizabeth is Missing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John Holt, How Children Learn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John Holt, How Children fail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Oliver Sacks, The Man who mistook his wife for a Hat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Tessa Livingstone, Child of our Time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Jennifer Niven, All the Bright Places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proofErr w:type="spellStart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Malorie</w:t>
      </w:r>
      <w:proofErr w:type="spellEnd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 xml:space="preserve"> Blackman, Pig Heart B</w:t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oy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Meredith Russo, If I was your Girl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John Green, The Fault in our Stars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 xml:space="preserve">Dr Judith </w:t>
      </w:r>
      <w:proofErr w:type="spellStart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Rapoport</w:t>
      </w:r>
      <w:proofErr w:type="spellEnd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, The Boy Who Couldn’t Stop Washing: Experience and Treatment of Obsessive Compulsive Disorder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Paul Kalanithi, When Breath becomes Air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Henry Marsh, Do No Harm: Stori</w:t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es of Life, Death and Brain Surgery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Rachel Lippincott, Five Feet Apart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Henry Marsh, Admissions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Bill Bryson, The Body: A Guide for Occupants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Christie Watson, The Language of Kindness: A Nurse’s Story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 xml:space="preserve">Suzi Brent, Nee </w:t>
      </w:r>
      <w:proofErr w:type="spellStart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Naw</w:t>
      </w:r>
      <w:proofErr w:type="spellEnd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 xml:space="preserve">: Real Life Dispatches from Ambulance </w:t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Control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proofErr w:type="spellStart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Malorie</w:t>
      </w:r>
      <w:proofErr w:type="spellEnd"/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 xml:space="preserve"> Blackman, Noughts and Crosses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Melvin Burgess, Junk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Alexander Masters, Stuart: A Life Backwards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Torey Hayden, Just Another Kid</w:t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  <w:t>Clare Mackintosh, After the End</w:t>
      </w:r>
    </w:p>
    <w:p w:rsidR="005C2A32" w:rsidRDefault="005C2A32">
      <w:pPr>
        <w:rPr>
          <w:rFonts w:ascii="Helvetica Neue" w:eastAsia="Helvetica Neue" w:hAnsi="Helvetica Neue" w:cs="Helvetica Neue"/>
          <w:color w:val="1C1E21"/>
          <w:sz w:val="20"/>
          <w:szCs w:val="20"/>
          <w:shd w:val="clear" w:color="auto" w:fill="F2F3F5"/>
        </w:rPr>
      </w:pPr>
    </w:p>
    <w:p w:rsidR="005C2A32" w:rsidRDefault="006A3DB3"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1C1E21"/>
          <w:sz w:val="20"/>
          <w:szCs w:val="20"/>
        </w:rPr>
        <w:br/>
      </w:r>
    </w:p>
    <w:sectPr w:rsidR="005C2A32">
      <w:headerReference w:type="default" r:id="rId1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A3DB3">
      <w:pPr>
        <w:spacing w:after="0" w:line="240" w:lineRule="auto"/>
      </w:pPr>
      <w:r>
        <w:separator/>
      </w:r>
    </w:p>
  </w:endnote>
  <w:endnote w:type="continuationSeparator" w:id="0">
    <w:p w:rsidR="00000000" w:rsidRDefault="006A3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A3DB3">
      <w:pPr>
        <w:spacing w:after="0" w:line="240" w:lineRule="auto"/>
      </w:pPr>
      <w:r>
        <w:separator/>
      </w:r>
    </w:p>
  </w:footnote>
  <w:footnote w:type="continuationSeparator" w:id="0">
    <w:p w:rsidR="00000000" w:rsidRDefault="006A3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A32" w:rsidRDefault="006A3D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4210050</wp:posOffset>
          </wp:positionH>
          <wp:positionV relativeFrom="paragraph">
            <wp:posOffset>-162559</wp:posOffset>
          </wp:positionV>
          <wp:extent cx="1971675" cy="10991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675" cy="1099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6DFD"/>
    <w:multiLevelType w:val="multilevel"/>
    <w:tmpl w:val="93DE2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A84367"/>
    <w:multiLevelType w:val="multilevel"/>
    <w:tmpl w:val="1F4621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A32"/>
    <w:rsid w:val="00172530"/>
    <w:rsid w:val="005C2A32"/>
    <w:rsid w:val="006A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31265"/>
  <w15:docId w15:val="{D2F4DCCF-9C0B-4672-A453-C389A3EE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t7y1IM2jOM" TargetMode="External"/><Relationship Id="rId13" Type="http://schemas.openxmlformats.org/officeDocument/2006/relationships/hyperlink" Target="https://www.bbc.co.uk/programmes/p06qx4gt" TargetMode="External"/><Relationship Id="rId18" Type="http://schemas.openxmlformats.org/officeDocument/2006/relationships/hyperlink" Target="https://www.bbc.co.uk/iplayer/episode/p06zhfvw/the-nine-to-five-with-stacey-dooley-series-1-2-caring-and-sharin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channel4.com/programmes/born-to-be-different/" TargetMode="External"/><Relationship Id="rId12" Type="http://schemas.openxmlformats.org/officeDocument/2006/relationships/hyperlink" Target="https://www.bbc.co.uk/programmes/m000f9sg" TargetMode="External"/><Relationship Id="rId17" Type="http://schemas.openxmlformats.org/officeDocument/2006/relationships/hyperlink" Target="https://www.bbc.co.uk/programmes/m0005jp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.uk/programmes/b006pnj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goRcxm5BU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1EJXDk-B8h0" TargetMode="External"/><Relationship Id="rId10" Type="http://schemas.openxmlformats.org/officeDocument/2006/relationships/hyperlink" Target="https://www.bbc.co.uk/programmes/b01gvt26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prTLaO1AF0" TargetMode="External"/><Relationship Id="rId14" Type="http://schemas.openxmlformats.org/officeDocument/2006/relationships/hyperlink" Target="https://www.youtube.com/watch?v=1y7zeZPfD8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JRN Schools</Company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M Lipton (rMLI)</dc:creator>
  <cp:lastModifiedBy>Mr M Lipton (rMLI)</cp:lastModifiedBy>
  <cp:revision>3</cp:revision>
  <dcterms:created xsi:type="dcterms:W3CDTF">2020-04-23T12:53:00Z</dcterms:created>
  <dcterms:modified xsi:type="dcterms:W3CDTF">2020-04-23T12:54:00Z</dcterms:modified>
</cp:coreProperties>
</file>